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7237" w14:textId="5A9E7AE8" w:rsidR="1F34C705" w:rsidRDefault="1F34C705"/>
    <w:p w14:paraId="4B05B1C2" w14:textId="72211CAD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3481399E" w14:textId="7AC0918F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Beste Discovery duik(st)</w:t>
      </w:r>
      <w:r>
        <w:rPr>
          <w:rFonts w:ascii="Verdana" w:hAnsi="Verdana"/>
          <w:bCs/>
          <w:sz w:val="18"/>
          <w:szCs w:val="18"/>
        </w:rPr>
        <w:t>er</w:t>
      </w:r>
    </w:p>
    <w:p w14:paraId="4B5DC4EA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76E0E394" w14:textId="2F71C03D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Omdat Pasen dit jaar laat valt hebben we besloten om onze jaarlijkse </w:t>
      </w:r>
      <w:r>
        <w:rPr>
          <w:rFonts w:ascii="Verdana" w:hAnsi="Verdana"/>
          <w:b/>
          <w:bCs/>
          <w:sz w:val="18"/>
          <w:szCs w:val="18"/>
        </w:rPr>
        <w:t>Openingsduik</w:t>
      </w:r>
      <w:r>
        <w:rPr>
          <w:rFonts w:ascii="Verdana" w:hAnsi="Verdana"/>
          <w:b/>
          <w:bCs/>
          <w:sz w:val="18"/>
          <w:szCs w:val="18"/>
        </w:rPr>
        <w:t xml:space="preserve"> op zondag 17 maart </w:t>
      </w:r>
      <w:r w:rsidRPr="00EB5409">
        <w:rPr>
          <w:rFonts w:ascii="Verdana" w:hAnsi="Verdana"/>
          <w:bCs/>
          <w:sz w:val="18"/>
          <w:szCs w:val="18"/>
        </w:rPr>
        <w:t xml:space="preserve">te organiseren </w:t>
      </w:r>
      <w:r>
        <w:rPr>
          <w:rFonts w:ascii="Verdana" w:hAnsi="Verdana"/>
          <w:bCs/>
          <w:sz w:val="18"/>
          <w:szCs w:val="18"/>
        </w:rPr>
        <w:t>zoals altijd in het Zilvermeer van Mol.</w:t>
      </w:r>
    </w:p>
    <w:p w14:paraId="39E8B0E3" w14:textId="77777777" w:rsidR="00EB5409" w:rsidRDefault="00EB5409" w:rsidP="00EB5409">
      <w:pPr>
        <w:pStyle w:val="Plattetekst"/>
        <w:rPr>
          <w:rFonts w:ascii="Verdana" w:hAnsi="Verdana"/>
          <w:b/>
          <w:bCs/>
          <w:sz w:val="18"/>
          <w:szCs w:val="18"/>
        </w:rPr>
      </w:pPr>
    </w:p>
    <w:p w14:paraId="0824020A" w14:textId="7A4E386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Iedereen op post om </w:t>
      </w:r>
      <w:r>
        <w:rPr>
          <w:rFonts w:ascii="Verdana" w:hAnsi="Verdana"/>
          <w:b/>
          <w:bCs/>
          <w:sz w:val="18"/>
          <w:szCs w:val="18"/>
        </w:rPr>
        <w:t>10u.00</w:t>
      </w:r>
      <w:r>
        <w:rPr>
          <w:rFonts w:ascii="Verdana" w:hAnsi="Verdana"/>
          <w:bCs/>
          <w:sz w:val="18"/>
          <w:szCs w:val="18"/>
        </w:rPr>
        <w:t xml:space="preserve"> op de parking aan de plas: briefing, duiken en drankje </w:t>
      </w:r>
      <w:r>
        <w:rPr>
          <w:rFonts w:ascii="Verdana" w:hAnsi="Verdana"/>
          <w:bCs/>
          <w:sz w:val="18"/>
          <w:szCs w:val="18"/>
        </w:rPr>
        <w:t xml:space="preserve"> en een hapje </w:t>
      </w:r>
      <w:r>
        <w:rPr>
          <w:rFonts w:ascii="Verdana" w:hAnsi="Verdana"/>
          <w:bCs/>
          <w:sz w:val="18"/>
          <w:szCs w:val="18"/>
        </w:rPr>
        <w:t>achteraf</w:t>
      </w:r>
      <w:r w:rsidR="00F67CA3">
        <w:rPr>
          <w:rFonts w:ascii="Verdana" w:hAnsi="Verdana"/>
          <w:bCs/>
          <w:sz w:val="18"/>
          <w:szCs w:val="18"/>
        </w:rPr>
        <w:t>.</w:t>
      </w:r>
    </w:p>
    <w:p w14:paraId="1B01FBB5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We hopen dat jullie die dag massaal aanwezig zullen zijn, zodat er proeven en doopduiken kunnen afgelegd worden.</w:t>
      </w:r>
    </w:p>
    <w:p w14:paraId="36221962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55349B25" w14:textId="25D6CF5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Inschrijve</w:t>
      </w:r>
      <w:r>
        <w:rPr>
          <w:rFonts w:ascii="Verdana" w:hAnsi="Verdana"/>
          <w:b/>
          <w:bCs/>
          <w:sz w:val="18"/>
          <w:szCs w:val="18"/>
        </w:rPr>
        <w:t xml:space="preserve">n via de kalender </w:t>
      </w:r>
      <w:r w:rsidR="00F67CA3">
        <w:rPr>
          <w:rFonts w:ascii="Verdana" w:hAnsi="Verdana"/>
          <w:b/>
          <w:bCs/>
          <w:sz w:val="18"/>
          <w:szCs w:val="18"/>
        </w:rPr>
        <w:t xml:space="preserve">voor do 14 maart </w:t>
      </w:r>
      <w:r w:rsidR="00F67CA3" w:rsidRPr="00F67CA3">
        <w:rPr>
          <w:rFonts w:ascii="Verdana" w:hAnsi="Verdana"/>
          <w:bCs/>
          <w:sz w:val="18"/>
          <w:szCs w:val="18"/>
        </w:rPr>
        <w:t>zodat</w:t>
      </w:r>
      <w:r w:rsidR="00F67CA3">
        <w:rPr>
          <w:rFonts w:ascii="Verdana" w:hAnsi="Verdana"/>
          <w:bCs/>
          <w:sz w:val="18"/>
          <w:szCs w:val="18"/>
        </w:rPr>
        <w:t xml:space="preserve"> Bert kan inschatten voor hoeveel personen hij moet “koken”.</w:t>
      </w:r>
    </w:p>
    <w:p w14:paraId="3CDD0343" w14:textId="05D30632" w:rsidR="00F67CA3" w:rsidRDefault="00F67CA3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0BA17260" w14:textId="208C622C" w:rsidR="00F67CA3" w:rsidRDefault="00F67CA3" w:rsidP="00EB5409">
      <w:pPr>
        <w:pStyle w:val="Platteteks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Vanaf dit jaar is er aan de inkom een betaalautomaat voor een </w:t>
      </w:r>
      <w:proofErr w:type="spellStart"/>
      <w:r>
        <w:rPr>
          <w:rFonts w:ascii="Verdana" w:hAnsi="Verdana"/>
          <w:bCs/>
          <w:sz w:val="18"/>
          <w:szCs w:val="18"/>
        </w:rPr>
        <w:t>dagticket</w:t>
      </w:r>
      <w:proofErr w:type="spellEnd"/>
      <w:r>
        <w:rPr>
          <w:rFonts w:ascii="Verdana" w:hAnsi="Verdana"/>
          <w:bCs/>
          <w:sz w:val="18"/>
          <w:szCs w:val="18"/>
        </w:rPr>
        <w:t xml:space="preserve"> waarmee je kan binnenrijden.</w:t>
      </w:r>
      <w:bookmarkStart w:id="0" w:name="_GoBack"/>
      <w:bookmarkEnd w:id="0"/>
    </w:p>
    <w:p w14:paraId="6E01D2E2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57041BB7" w14:textId="2A08241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53A81FCF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73D92A5A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Beste duikersgroeten,</w:t>
      </w:r>
    </w:p>
    <w:p w14:paraId="6D3ABCF2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Het Bestuur</w:t>
      </w:r>
    </w:p>
    <w:p w14:paraId="016F92AB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305A5C40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1591CA96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1515987A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78873015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p w14:paraId="754CA12E" w14:textId="77777777" w:rsidR="00EB5409" w:rsidRDefault="00EB5409" w:rsidP="00EB5409">
      <w:pPr>
        <w:pStyle w:val="Plattetekst"/>
        <w:rPr>
          <w:rFonts w:ascii="Verdana" w:hAnsi="Verdana"/>
          <w:bCs/>
          <w:sz w:val="18"/>
          <w:szCs w:val="18"/>
        </w:rPr>
      </w:pPr>
    </w:p>
    <w:sectPr w:rsidR="00EB5409" w:rsidSect="00875BE7">
      <w:headerReference w:type="default" r:id="rId8"/>
      <w:footerReference w:type="default" r:id="rId9"/>
      <w:pgSz w:w="11906" w:h="16838"/>
      <w:pgMar w:top="388" w:right="720" w:bottom="720" w:left="720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6013" w14:textId="77777777" w:rsidR="00C926C9" w:rsidRDefault="00C926C9" w:rsidP="00875BE7">
      <w:r>
        <w:separator/>
      </w:r>
    </w:p>
  </w:endnote>
  <w:endnote w:type="continuationSeparator" w:id="0">
    <w:p w14:paraId="6772E2DE" w14:textId="77777777" w:rsidR="00C926C9" w:rsidRDefault="00C926C9" w:rsidP="0087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0E68" w14:textId="77777777" w:rsidR="00875BE7" w:rsidRDefault="00875BE7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D78FFB" wp14:editId="07777777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6645600" cy="918000"/>
          <wp:effectExtent l="0" t="0" r="3175" b="0"/>
          <wp:wrapTopAndBottom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et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CCC1" w14:textId="77777777" w:rsidR="00C926C9" w:rsidRDefault="00C926C9" w:rsidP="00875BE7">
      <w:r>
        <w:separator/>
      </w:r>
    </w:p>
  </w:footnote>
  <w:footnote w:type="continuationSeparator" w:id="0">
    <w:p w14:paraId="3E2B4CE4" w14:textId="77777777" w:rsidR="00C926C9" w:rsidRDefault="00C926C9" w:rsidP="0087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875BE7" w:rsidRDefault="00875BE7">
    <w:pPr>
      <w:pStyle w:val="Koptekst"/>
    </w:pPr>
    <w:r>
      <w:rPr>
        <w:noProof/>
      </w:rPr>
      <w:drawing>
        <wp:inline distT="0" distB="0" distL="0" distR="0" wp14:anchorId="513EC000" wp14:editId="0E9773D7">
          <wp:extent cx="6645910" cy="731520"/>
          <wp:effectExtent l="0" t="0" r="2540" b="0"/>
          <wp:docPr id="112707952" name="Afbeelding 112707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FAF"/>
    <w:multiLevelType w:val="hybridMultilevel"/>
    <w:tmpl w:val="76BA37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680"/>
    <w:multiLevelType w:val="hybridMultilevel"/>
    <w:tmpl w:val="7946F0C2"/>
    <w:lvl w:ilvl="0" w:tplc="699E3840">
      <w:start w:val="35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764"/>
    <w:multiLevelType w:val="hybridMultilevel"/>
    <w:tmpl w:val="3CCE1A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B8B"/>
    <w:multiLevelType w:val="hybridMultilevel"/>
    <w:tmpl w:val="ED86F3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2C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6708"/>
    <w:multiLevelType w:val="hybridMultilevel"/>
    <w:tmpl w:val="CABACD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7582"/>
    <w:multiLevelType w:val="hybridMultilevel"/>
    <w:tmpl w:val="965842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069D"/>
    <w:multiLevelType w:val="hybridMultilevel"/>
    <w:tmpl w:val="BAC80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3EF8"/>
    <w:multiLevelType w:val="hybridMultilevel"/>
    <w:tmpl w:val="EE2A47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3DDE"/>
    <w:multiLevelType w:val="hybridMultilevel"/>
    <w:tmpl w:val="78561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2A62"/>
    <w:multiLevelType w:val="hybridMultilevel"/>
    <w:tmpl w:val="56845A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4CEB"/>
    <w:multiLevelType w:val="hybridMultilevel"/>
    <w:tmpl w:val="579C8D90"/>
    <w:lvl w:ilvl="0" w:tplc="AFAE2C70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CA74171"/>
    <w:multiLevelType w:val="hybridMultilevel"/>
    <w:tmpl w:val="8E12EDCA"/>
    <w:lvl w:ilvl="0" w:tplc="F2843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C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2B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6D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4F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29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E0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C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C2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54EEB"/>
    <w:multiLevelType w:val="hybridMultilevel"/>
    <w:tmpl w:val="BB5AF9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7007"/>
    <w:multiLevelType w:val="hybridMultilevel"/>
    <w:tmpl w:val="F6C0BC98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B452C9"/>
    <w:multiLevelType w:val="hybridMultilevel"/>
    <w:tmpl w:val="455AE802"/>
    <w:lvl w:ilvl="0" w:tplc="AFAE2C70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CF63A0B"/>
    <w:multiLevelType w:val="hybridMultilevel"/>
    <w:tmpl w:val="D8A85CAA"/>
    <w:lvl w:ilvl="0" w:tplc="AFAE2C70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2DA2168"/>
    <w:multiLevelType w:val="hybridMultilevel"/>
    <w:tmpl w:val="80388A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1DA4"/>
    <w:multiLevelType w:val="hybridMultilevel"/>
    <w:tmpl w:val="A426BA22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3ED1721"/>
    <w:multiLevelType w:val="hybridMultilevel"/>
    <w:tmpl w:val="F9C48A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63551"/>
    <w:multiLevelType w:val="hybridMultilevel"/>
    <w:tmpl w:val="3C528212"/>
    <w:lvl w:ilvl="0" w:tplc="AFAE2C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1960B1"/>
    <w:multiLevelType w:val="hybridMultilevel"/>
    <w:tmpl w:val="829E5ED4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866A97"/>
    <w:multiLevelType w:val="hybridMultilevel"/>
    <w:tmpl w:val="052255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3224A"/>
    <w:multiLevelType w:val="hybridMultilevel"/>
    <w:tmpl w:val="6E24D8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22"/>
  </w:num>
  <w:num w:numId="10">
    <w:abstractNumId w:val="14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8"/>
  </w:num>
  <w:num w:numId="17">
    <w:abstractNumId w:val="18"/>
  </w:num>
  <w:num w:numId="18">
    <w:abstractNumId w:val="16"/>
  </w:num>
  <w:num w:numId="19">
    <w:abstractNumId w:val="17"/>
  </w:num>
  <w:num w:numId="20">
    <w:abstractNumId w:val="6"/>
  </w:num>
  <w:num w:numId="21">
    <w:abstractNumId w:val="21"/>
  </w:num>
  <w:num w:numId="22">
    <w:abstractNumId w:val="12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E7"/>
    <w:rsid w:val="000335CC"/>
    <w:rsid w:val="0020007C"/>
    <w:rsid w:val="00212A36"/>
    <w:rsid w:val="00324274"/>
    <w:rsid w:val="003406FA"/>
    <w:rsid w:val="00353B5A"/>
    <w:rsid w:val="00545415"/>
    <w:rsid w:val="00613F48"/>
    <w:rsid w:val="007B5A17"/>
    <w:rsid w:val="00875BE7"/>
    <w:rsid w:val="00890C41"/>
    <w:rsid w:val="009B6F76"/>
    <w:rsid w:val="00A839FF"/>
    <w:rsid w:val="00C926C9"/>
    <w:rsid w:val="00D71FE8"/>
    <w:rsid w:val="00DB3D12"/>
    <w:rsid w:val="00DF1E3E"/>
    <w:rsid w:val="00EB2057"/>
    <w:rsid w:val="00EB5409"/>
    <w:rsid w:val="00F67CA3"/>
    <w:rsid w:val="03BB9A1F"/>
    <w:rsid w:val="1F34C705"/>
    <w:rsid w:val="29C02906"/>
    <w:rsid w:val="731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0F9E8"/>
  <w15:chartTrackingRefBased/>
  <w15:docId w15:val="{CFBD948E-9BF2-4641-BCE0-80AE847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5409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5B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5BE7"/>
  </w:style>
  <w:style w:type="paragraph" w:styleId="Voettekst">
    <w:name w:val="footer"/>
    <w:basedOn w:val="Standaard"/>
    <w:link w:val="VoettekstChar"/>
    <w:uiPriority w:val="99"/>
    <w:unhideWhenUsed/>
    <w:rsid w:val="00875B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BE7"/>
  </w:style>
  <w:style w:type="paragraph" w:styleId="Lijstalinea">
    <w:name w:val="List Paragraph"/>
    <w:basedOn w:val="Standaard"/>
    <w:uiPriority w:val="34"/>
    <w:qFormat/>
    <w:rsid w:val="00875B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semiHidden/>
    <w:unhideWhenUsed/>
    <w:rsid w:val="00EB5409"/>
    <w:pPr>
      <w:jc w:val="both"/>
    </w:pPr>
    <w:rPr>
      <w:rFonts w:ascii="Times New Roman" w:hAnsi="Times New Roman"/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EB5409"/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314A-4ABA-4635-B574-F4B82BBE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Castro</dc:creator>
  <cp:keywords/>
  <dc:description/>
  <cp:lastModifiedBy>Balty en Josiane Jorissen</cp:lastModifiedBy>
  <cp:revision>2</cp:revision>
  <dcterms:created xsi:type="dcterms:W3CDTF">2019-03-05T19:12:00Z</dcterms:created>
  <dcterms:modified xsi:type="dcterms:W3CDTF">2019-03-05T19:12:00Z</dcterms:modified>
</cp:coreProperties>
</file>